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0F" w:rsidRPr="006A54AF" w:rsidRDefault="003E580F" w:rsidP="006A54AF">
      <w:pPr>
        <w:pStyle w:val="Titre1"/>
      </w:pPr>
      <w:r>
        <w:t xml:space="preserve">Location </w:t>
      </w:r>
      <w:r w:rsidR="001E3830">
        <w:t>four à pain de</w:t>
      </w:r>
      <w:r w:rsidR="00C33337">
        <w:t>s</w:t>
      </w:r>
      <w:r w:rsidR="001E3830">
        <w:t xml:space="preserve"> Pérolles</w:t>
      </w:r>
    </w:p>
    <w:p w:rsidR="003E580F" w:rsidRDefault="003E580F" w:rsidP="003E580F">
      <w:pPr>
        <w:rPr>
          <w:b/>
        </w:rPr>
      </w:pPr>
      <w:r>
        <w:rPr>
          <w:b/>
        </w:rPr>
        <w:t>Société organisatrice</w:t>
      </w:r>
      <w:r w:rsidR="00F552B2">
        <w:rPr>
          <w:b/>
        </w:rPr>
        <w:t> :</w:t>
      </w:r>
      <w:r>
        <w:rPr>
          <w:b/>
        </w:rPr>
        <w:t xml:space="preserve"> </w:t>
      </w:r>
      <w:r>
        <w:rPr>
          <w:b/>
        </w:rPr>
        <w:tab/>
      </w:r>
      <w:r w:rsidR="003055D2">
        <w:fldChar w:fldCharType="begin">
          <w:ffData>
            <w:name w:val="Texte1"/>
            <w:enabled/>
            <w:calcOnExit w:val="0"/>
            <w:textInput>
              <w:maxLength w:val="50"/>
            </w:textInput>
          </w:ffData>
        </w:fldChar>
      </w:r>
      <w:bookmarkStart w:id="0" w:name="Texte1"/>
      <w:r w:rsidR="003055D2">
        <w:instrText xml:space="preserve"> FORMTEXT </w:instrText>
      </w:r>
      <w:r w:rsidR="003055D2">
        <w:fldChar w:fldCharType="separate"/>
      </w:r>
      <w:bookmarkStart w:id="1" w:name="_GoBack"/>
      <w:r w:rsidR="003055D2">
        <w:rPr>
          <w:noProof/>
        </w:rPr>
        <w:t> </w:t>
      </w:r>
      <w:r w:rsidR="003055D2">
        <w:rPr>
          <w:noProof/>
        </w:rPr>
        <w:t> </w:t>
      </w:r>
      <w:r w:rsidR="003055D2">
        <w:rPr>
          <w:noProof/>
        </w:rPr>
        <w:t> </w:t>
      </w:r>
      <w:r w:rsidR="003055D2">
        <w:rPr>
          <w:noProof/>
        </w:rPr>
        <w:t> </w:t>
      </w:r>
      <w:r w:rsidR="003055D2">
        <w:rPr>
          <w:noProof/>
        </w:rPr>
        <w:t> </w:t>
      </w:r>
      <w:bookmarkEnd w:id="1"/>
      <w:r w:rsidR="003055D2">
        <w:fldChar w:fldCharType="end"/>
      </w:r>
      <w:bookmarkEnd w:id="0"/>
    </w:p>
    <w:p w:rsidR="003E580F" w:rsidRDefault="003E580F" w:rsidP="003E580F">
      <w:pPr>
        <w:rPr>
          <w:b/>
        </w:rPr>
      </w:pPr>
      <w:r>
        <w:rPr>
          <w:b/>
        </w:rPr>
        <w:t>Responsable (nom, prénom)</w:t>
      </w:r>
      <w:r w:rsidR="00F552B2">
        <w:rPr>
          <w:b/>
        </w:rPr>
        <w:t> :</w:t>
      </w:r>
      <w:r>
        <w:rPr>
          <w:b/>
        </w:rPr>
        <w:tab/>
        <w:t xml:space="preserve"> </w:t>
      </w:r>
      <w:r w:rsidR="003055D2">
        <w:fldChar w:fldCharType="begin">
          <w:ffData>
            <w:name w:val="Texte2"/>
            <w:enabled/>
            <w:calcOnExit w:val="0"/>
            <w:textInput>
              <w:maxLength w:val="50"/>
            </w:textInput>
          </w:ffData>
        </w:fldChar>
      </w:r>
      <w:bookmarkStart w:id="2" w:name="Texte2"/>
      <w:r w:rsidR="003055D2">
        <w:instrText xml:space="preserve"> FORMTEXT </w:instrText>
      </w:r>
      <w:r w:rsidR="003055D2">
        <w:fldChar w:fldCharType="separate"/>
      </w:r>
      <w:r w:rsidR="003055D2">
        <w:rPr>
          <w:noProof/>
        </w:rPr>
        <w:t> </w:t>
      </w:r>
      <w:r w:rsidR="003055D2">
        <w:rPr>
          <w:noProof/>
        </w:rPr>
        <w:t> </w:t>
      </w:r>
      <w:r w:rsidR="003055D2">
        <w:rPr>
          <w:noProof/>
        </w:rPr>
        <w:t> </w:t>
      </w:r>
      <w:r w:rsidR="003055D2">
        <w:rPr>
          <w:noProof/>
        </w:rPr>
        <w:t> </w:t>
      </w:r>
      <w:r w:rsidR="003055D2">
        <w:rPr>
          <w:noProof/>
        </w:rPr>
        <w:t> </w:t>
      </w:r>
      <w:r w:rsidR="003055D2">
        <w:fldChar w:fldCharType="end"/>
      </w:r>
      <w:bookmarkEnd w:id="2"/>
    </w:p>
    <w:p w:rsidR="003E580F" w:rsidRDefault="003E580F" w:rsidP="003E580F">
      <w:r>
        <w:rPr>
          <w:b/>
        </w:rPr>
        <w:t>Adresse</w:t>
      </w:r>
      <w:r w:rsidR="00F552B2">
        <w:rPr>
          <w:b/>
        </w:rPr>
        <w:t> :</w:t>
      </w:r>
      <w:r>
        <w:rPr>
          <w:b/>
        </w:rPr>
        <w:tab/>
      </w:r>
      <w:r w:rsidR="003055D2">
        <w:fldChar w:fldCharType="begin">
          <w:ffData>
            <w:name w:val="Texte3"/>
            <w:enabled/>
            <w:calcOnExit w:val="0"/>
            <w:textInput>
              <w:maxLength w:val="100"/>
            </w:textInput>
          </w:ffData>
        </w:fldChar>
      </w:r>
      <w:bookmarkStart w:id="3" w:name="Texte3"/>
      <w:r w:rsidR="003055D2">
        <w:instrText xml:space="preserve"> FORMTEXT </w:instrText>
      </w:r>
      <w:r w:rsidR="003055D2">
        <w:fldChar w:fldCharType="separate"/>
      </w:r>
      <w:r w:rsidR="003055D2">
        <w:rPr>
          <w:noProof/>
        </w:rPr>
        <w:t> </w:t>
      </w:r>
      <w:r w:rsidR="003055D2">
        <w:rPr>
          <w:noProof/>
        </w:rPr>
        <w:t> </w:t>
      </w:r>
      <w:r w:rsidR="003055D2">
        <w:rPr>
          <w:noProof/>
        </w:rPr>
        <w:t> </w:t>
      </w:r>
      <w:r w:rsidR="003055D2">
        <w:rPr>
          <w:noProof/>
        </w:rPr>
        <w:t> </w:t>
      </w:r>
      <w:r w:rsidR="003055D2">
        <w:rPr>
          <w:noProof/>
        </w:rPr>
        <w:t> </w:t>
      </w:r>
      <w:r w:rsidR="003055D2">
        <w:fldChar w:fldCharType="end"/>
      </w:r>
      <w:bookmarkEnd w:id="3"/>
    </w:p>
    <w:p w:rsidR="00AF645B" w:rsidRDefault="00AF645B" w:rsidP="003E580F">
      <w:r w:rsidRPr="00AF645B">
        <w:rPr>
          <w:b/>
        </w:rPr>
        <w:t>E-mail :</w:t>
      </w:r>
      <w:r>
        <w:tab/>
      </w:r>
      <w:r w:rsidR="003055D2">
        <w:fldChar w:fldCharType="begin">
          <w:ffData>
            <w:name w:val="Texte4"/>
            <w:enabled/>
            <w:calcOnExit w:val="0"/>
            <w:textInput>
              <w:maxLength w:val="100"/>
            </w:textInput>
          </w:ffData>
        </w:fldChar>
      </w:r>
      <w:bookmarkStart w:id="4" w:name="Texte4"/>
      <w:r w:rsidR="003055D2">
        <w:instrText xml:space="preserve"> FORMTEXT </w:instrText>
      </w:r>
      <w:r w:rsidR="003055D2">
        <w:fldChar w:fldCharType="separate"/>
      </w:r>
      <w:r w:rsidR="003055D2">
        <w:rPr>
          <w:noProof/>
        </w:rPr>
        <w:t> </w:t>
      </w:r>
      <w:r w:rsidR="003055D2">
        <w:rPr>
          <w:noProof/>
        </w:rPr>
        <w:t> </w:t>
      </w:r>
      <w:r w:rsidR="003055D2">
        <w:rPr>
          <w:noProof/>
        </w:rPr>
        <w:t> </w:t>
      </w:r>
      <w:r w:rsidR="003055D2">
        <w:rPr>
          <w:noProof/>
        </w:rPr>
        <w:t> </w:t>
      </w:r>
      <w:r w:rsidR="003055D2">
        <w:rPr>
          <w:noProof/>
        </w:rPr>
        <w:t> </w:t>
      </w:r>
      <w:r w:rsidR="003055D2">
        <w:fldChar w:fldCharType="end"/>
      </w:r>
      <w:bookmarkEnd w:id="4"/>
    </w:p>
    <w:p w:rsidR="00AF645B" w:rsidRDefault="00AF645B" w:rsidP="003E580F">
      <w:r w:rsidRPr="00AF645B">
        <w:rPr>
          <w:b/>
        </w:rPr>
        <w:t>Téléphone :</w:t>
      </w:r>
      <w:r>
        <w:tab/>
      </w:r>
      <w:r w:rsidR="00EC4134">
        <w:fldChar w:fldCharType="begin">
          <w:ffData>
            <w:name w:val="Texte5"/>
            <w:enabled/>
            <w:calcOnExit w:val="0"/>
            <w:textInput>
              <w:maxLength w:val="20"/>
            </w:textInput>
          </w:ffData>
        </w:fldChar>
      </w:r>
      <w:bookmarkStart w:id="5" w:name="Texte5"/>
      <w:r w:rsidR="00EC4134">
        <w:instrText xml:space="preserve"> FORMTEXT </w:instrText>
      </w:r>
      <w:r w:rsidR="00EC4134">
        <w:fldChar w:fldCharType="separate"/>
      </w:r>
      <w:r w:rsidR="00EC4134">
        <w:rPr>
          <w:noProof/>
        </w:rPr>
        <w:t> </w:t>
      </w:r>
      <w:r w:rsidR="00EC4134">
        <w:rPr>
          <w:noProof/>
        </w:rPr>
        <w:t> </w:t>
      </w:r>
      <w:r w:rsidR="00EC4134">
        <w:rPr>
          <w:noProof/>
        </w:rPr>
        <w:t> </w:t>
      </w:r>
      <w:r w:rsidR="00EC4134">
        <w:rPr>
          <w:noProof/>
        </w:rPr>
        <w:t> </w:t>
      </w:r>
      <w:r w:rsidR="00EC4134">
        <w:rPr>
          <w:noProof/>
        </w:rPr>
        <w:t> </w:t>
      </w:r>
      <w:r w:rsidR="00EC4134">
        <w:fldChar w:fldCharType="end"/>
      </w:r>
      <w:bookmarkEnd w:id="5"/>
    </w:p>
    <w:p w:rsidR="003E580F" w:rsidRDefault="008F0AC0" w:rsidP="003E580F">
      <w:pPr>
        <w:rPr>
          <w:b/>
        </w:rPr>
      </w:pPr>
      <w:r>
        <w:rPr>
          <w:b/>
        </w:rPr>
        <w:t>Genre de manifestation</w:t>
      </w:r>
      <w:r w:rsidR="00F552B2">
        <w:rPr>
          <w:b/>
        </w:rPr>
        <w:t> :</w:t>
      </w:r>
      <w:r w:rsidR="003E580F">
        <w:rPr>
          <w:b/>
        </w:rPr>
        <w:tab/>
      </w:r>
      <w:r w:rsidR="003055D2">
        <w:fldChar w:fldCharType="begin">
          <w:ffData>
            <w:name w:val="Texte6"/>
            <w:enabled/>
            <w:calcOnExit w:val="0"/>
            <w:textInput>
              <w:maxLength w:val="80"/>
            </w:textInput>
          </w:ffData>
        </w:fldChar>
      </w:r>
      <w:bookmarkStart w:id="6" w:name="Texte6"/>
      <w:r w:rsidR="003055D2">
        <w:instrText xml:space="preserve"> FORMTEXT </w:instrText>
      </w:r>
      <w:r w:rsidR="003055D2">
        <w:fldChar w:fldCharType="separate"/>
      </w:r>
      <w:r w:rsidR="003055D2">
        <w:rPr>
          <w:noProof/>
        </w:rPr>
        <w:t> </w:t>
      </w:r>
      <w:r w:rsidR="003055D2">
        <w:rPr>
          <w:noProof/>
        </w:rPr>
        <w:t> </w:t>
      </w:r>
      <w:r w:rsidR="003055D2">
        <w:rPr>
          <w:noProof/>
        </w:rPr>
        <w:t> </w:t>
      </w:r>
      <w:r w:rsidR="003055D2">
        <w:rPr>
          <w:noProof/>
        </w:rPr>
        <w:t> </w:t>
      </w:r>
      <w:r w:rsidR="003055D2">
        <w:rPr>
          <w:noProof/>
        </w:rPr>
        <w:t> </w:t>
      </w:r>
      <w:r w:rsidR="003055D2">
        <w:fldChar w:fldCharType="end"/>
      </w:r>
      <w:bookmarkEnd w:id="6"/>
    </w:p>
    <w:p w:rsidR="003E580F" w:rsidRPr="001979EF" w:rsidRDefault="003E580F" w:rsidP="003E580F">
      <w:r>
        <w:rPr>
          <w:b/>
        </w:rPr>
        <w:t>Date(s) de manifestation</w:t>
      </w:r>
      <w:r w:rsidR="00F552B2">
        <w:rPr>
          <w:b/>
        </w:rPr>
        <w:t> :</w:t>
      </w:r>
      <w:r>
        <w:rPr>
          <w:b/>
        </w:rPr>
        <w:tab/>
      </w:r>
      <w:r w:rsidR="003055D2">
        <w:fldChar w:fldCharType="begin">
          <w:ffData>
            <w:name w:val="Texte7"/>
            <w:enabled/>
            <w:calcOnExit w:val="0"/>
            <w:textInput>
              <w:type w:val="date"/>
              <w:format w:val="d MMMM yyyy"/>
            </w:textInput>
          </w:ffData>
        </w:fldChar>
      </w:r>
      <w:bookmarkStart w:id="7" w:name="Texte7"/>
      <w:r w:rsidR="003055D2">
        <w:instrText xml:space="preserve"> FORMTEXT </w:instrText>
      </w:r>
      <w:r w:rsidR="003055D2">
        <w:fldChar w:fldCharType="separate"/>
      </w:r>
      <w:r w:rsidR="003055D2">
        <w:rPr>
          <w:noProof/>
        </w:rPr>
        <w:t> </w:t>
      </w:r>
      <w:r w:rsidR="003055D2">
        <w:rPr>
          <w:noProof/>
        </w:rPr>
        <w:t> </w:t>
      </w:r>
      <w:r w:rsidR="003055D2">
        <w:rPr>
          <w:noProof/>
        </w:rPr>
        <w:t> </w:t>
      </w:r>
      <w:r w:rsidR="003055D2">
        <w:rPr>
          <w:noProof/>
        </w:rPr>
        <w:t> </w:t>
      </w:r>
      <w:r w:rsidR="003055D2">
        <w:rPr>
          <w:noProof/>
        </w:rPr>
        <w:t> </w:t>
      </w:r>
      <w:r w:rsidR="003055D2">
        <w:fldChar w:fldCharType="end"/>
      </w:r>
      <w:bookmarkEnd w:id="7"/>
    </w:p>
    <w:p w:rsidR="00AA2428" w:rsidRPr="00F552B2" w:rsidRDefault="003E580F" w:rsidP="003E580F">
      <w:r>
        <w:rPr>
          <w:b/>
        </w:rPr>
        <w:tab/>
      </w:r>
      <w:r w:rsidR="003055D2">
        <w:fldChar w:fldCharType="begin">
          <w:ffData>
            <w:name w:val="Texte8"/>
            <w:enabled/>
            <w:calcOnExit w:val="0"/>
            <w:textInput>
              <w:type w:val="date"/>
              <w:format w:val="d MMMM yyyy"/>
            </w:textInput>
          </w:ffData>
        </w:fldChar>
      </w:r>
      <w:bookmarkStart w:id="8" w:name="Texte8"/>
      <w:r w:rsidR="003055D2">
        <w:instrText xml:space="preserve"> FORMTEXT </w:instrText>
      </w:r>
      <w:r w:rsidR="003055D2">
        <w:fldChar w:fldCharType="separate"/>
      </w:r>
      <w:r w:rsidR="003055D2">
        <w:rPr>
          <w:noProof/>
        </w:rPr>
        <w:t> </w:t>
      </w:r>
      <w:r w:rsidR="003055D2">
        <w:rPr>
          <w:noProof/>
        </w:rPr>
        <w:t> </w:t>
      </w:r>
      <w:r w:rsidR="003055D2">
        <w:rPr>
          <w:noProof/>
        </w:rPr>
        <w:t> </w:t>
      </w:r>
      <w:r w:rsidR="003055D2">
        <w:rPr>
          <w:noProof/>
        </w:rPr>
        <w:t> </w:t>
      </w:r>
      <w:r w:rsidR="003055D2">
        <w:rPr>
          <w:noProof/>
        </w:rPr>
        <w:t> </w:t>
      </w:r>
      <w:r w:rsidR="003055D2">
        <w:fldChar w:fldCharType="end"/>
      </w:r>
      <w:bookmarkEnd w:id="8"/>
    </w:p>
    <w:p w:rsidR="001E3830" w:rsidRPr="001E3830" w:rsidRDefault="001E3830" w:rsidP="001E3830">
      <w:pPr>
        <w:spacing w:before="0" w:after="120"/>
        <w:jc w:val="center"/>
        <w:rPr>
          <w:b/>
          <w:smallCaps/>
        </w:rPr>
      </w:pPr>
      <w:r>
        <w:rPr>
          <w:b/>
          <w:smallCaps/>
        </w:rPr>
        <w:t>Conditions d’utilisations</w:t>
      </w:r>
    </w:p>
    <w:p w:rsidR="001E3830" w:rsidRDefault="001E3830" w:rsidP="001E3830">
      <w:pPr>
        <w:spacing w:before="0" w:after="0"/>
        <w:jc w:val="center"/>
        <w:rPr>
          <w:bCs/>
          <w:lang w:val="fr-FR"/>
        </w:rPr>
      </w:pPr>
      <w:r w:rsidRPr="001E3830">
        <w:rPr>
          <w:bCs/>
          <w:lang w:val="fr-FR"/>
        </w:rPr>
        <w:t xml:space="preserve">Nous attirons votre attention sur le fait que le four à pain ne doit pas être chauffé à trop haute température. De plus, il est important, au préalable (2 jours minimum avant la manifestation), de le préchauffer plusieurs fois à basse température. </w:t>
      </w:r>
    </w:p>
    <w:p w:rsidR="001E3830" w:rsidRDefault="001E3830" w:rsidP="001E3830">
      <w:pPr>
        <w:spacing w:before="0" w:after="0"/>
        <w:jc w:val="center"/>
        <w:rPr>
          <w:bCs/>
          <w:lang w:val="fr-FR"/>
        </w:rPr>
      </w:pPr>
    </w:p>
    <w:p w:rsidR="001E3830" w:rsidRPr="001E3830" w:rsidRDefault="001E3830" w:rsidP="001E3830">
      <w:pPr>
        <w:spacing w:before="0" w:after="0"/>
        <w:jc w:val="center"/>
        <w:rPr>
          <w:bCs/>
          <w:lang w:val="fr-FR"/>
        </w:rPr>
      </w:pPr>
      <w:r w:rsidRPr="001E3830">
        <w:rPr>
          <w:bCs/>
          <w:lang w:val="fr-FR"/>
        </w:rPr>
        <w:t>Cette démarche est nécessaire afin qu’aucun morceau de crépi ne se décolle du four et vienne ainsi se déposer sur vos préparations lors de la cuisson.</w:t>
      </w:r>
    </w:p>
    <w:p w:rsidR="001E3830" w:rsidRPr="001E3830" w:rsidRDefault="001E3830" w:rsidP="001E3830">
      <w:pPr>
        <w:spacing w:before="0" w:after="0"/>
        <w:jc w:val="center"/>
        <w:rPr>
          <w:bCs/>
          <w:lang w:val="fr-FR"/>
        </w:rPr>
      </w:pPr>
    </w:p>
    <w:p w:rsidR="001E3830" w:rsidRPr="001E3830" w:rsidRDefault="001E3830" w:rsidP="001E3830">
      <w:pPr>
        <w:spacing w:before="0" w:after="0"/>
        <w:jc w:val="center"/>
        <w:rPr>
          <w:bCs/>
          <w:lang w:val="fr-FR"/>
        </w:rPr>
      </w:pPr>
      <w:r w:rsidRPr="001E3830">
        <w:rPr>
          <w:bCs/>
          <w:lang w:val="fr-FR"/>
        </w:rPr>
        <w:t>Pour votre information, nous irons sur place vérifier le bon état du four. Un nouvel état des lieux sera effectué après votre utilisation, ensuite de quoi vous recevrez la facture de location par l’intermédiaire de la bourse communale.</w:t>
      </w:r>
    </w:p>
    <w:p w:rsidR="001E3830" w:rsidRDefault="001E3830" w:rsidP="001E3830">
      <w:pPr>
        <w:spacing w:before="0" w:after="0"/>
        <w:jc w:val="center"/>
        <w:rPr>
          <w:bCs/>
          <w:lang w:val="fr-FR"/>
        </w:rPr>
      </w:pPr>
    </w:p>
    <w:p w:rsidR="001E3830" w:rsidRPr="001E3830" w:rsidRDefault="001E3830" w:rsidP="001E3830">
      <w:pPr>
        <w:spacing w:before="0" w:after="120"/>
        <w:jc w:val="center"/>
        <w:rPr>
          <w:b/>
          <w:smallCaps/>
        </w:rPr>
      </w:pPr>
      <w:r>
        <w:rPr>
          <w:b/>
          <w:smallCaps/>
        </w:rPr>
        <w:t>Tarif</w:t>
      </w:r>
    </w:p>
    <w:p w:rsidR="001E3830" w:rsidRDefault="001E3830" w:rsidP="001E3830">
      <w:pPr>
        <w:spacing w:before="0" w:after="0"/>
        <w:jc w:val="center"/>
        <w:rPr>
          <w:bCs/>
          <w:lang w:val="fr-FR"/>
        </w:rPr>
      </w:pPr>
      <w:r>
        <w:rPr>
          <w:bCs/>
          <w:lang w:val="fr-FR"/>
        </w:rPr>
        <w:t>L</w:t>
      </w:r>
      <w:r w:rsidRPr="001E3830">
        <w:rPr>
          <w:bCs/>
          <w:lang w:val="fr-FR"/>
        </w:rPr>
        <w:t xml:space="preserve">e prix </w:t>
      </w:r>
      <w:r>
        <w:rPr>
          <w:bCs/>
          <w:lang w:val="fr-FR"/>
        </w:rPr>
        <w:t xml:space="preserve">est </w:t>
      </w:r>
      <w:r w:rsidRPr="001E3830">
        <w:rPr>
          <w:bCs/>
          <w:lang w:val="fr-FR"/>
        </w:rPr>
        <w:t>de CHF 100.00 par jour d’utilisation.</w:t>
      </w:r>
    </w:p>
    <w:p w:rsidR="00BC5AC7" w:rsidRPr="001E3830" w:rsidRDefault="00BC5AC7" w:rsidP="001E3830">
      <w:pPr>
        <w:spacing w:before="0" w:after="0"/>
        <w:jc w:val="center"/>
        <w:rPr>
          <w:bCs/>
          <w:lang w:val="fr-FR"/>
        </w:rPr>
      </w:pPr>
    </w:p>
    <w:p w:rsidR="001E3830" w:rsidRPr="00BC5AC7" w:rsidRDefault="00BC5AC7" w:rsidP="00BC5AC7">
      <w:pPr>
        <w:spacing w:before="0" w:after="120"/>
        <w:jc w:val="center"/>
        <w:rPr>
          <w:b/>
          <w:smallCaps/>
        </w:rPr>
      </w:pPr>
      <w:r>
        <w:rPr>
          <w:b/>
          <w:smallCaps/>
        </w:rPr>
        <w:t>Autres informations</w:t>
      </w:r>
    </w:p>
    <w:p w:rsidR="001E3830" w:rsidRPr="001E3830" w:rsidRDefault="001E3830" w:rsidP="001E3830">
      <w:pPr>
        <w:spacing w:before="0" w:after="0"/>
        <w:jc w:val="center"/>
        <w:rPr>
          <w:bCs/>
          <w:lang w:val="fr-FR"/>
        </w:rPr>
      </w:pPr>
      <w:r w:rsidRPr="001E3830">
        <w:rPr>
          <w:bCs/>
          <w:lang w:val="fr-FR"/>
        </w:rPr>
        <w:t xml:space="preserve">Quelques jours avant son utilisation, vous voudrez bien contacter </w:t>
      </w:r>
      <w:r w:rsidR="00E11A9A">
        <w:rPr>
          <w:bCs/>
          <w:lang w:val="fr-FR"/>
        </w:rPr>
        <w:t xml:space="preserve">le service de conciergerie </w:t>
      </w:r>
      <w:r w:rsidRPr="001E3830">
        <w:rPr>
          <w:bCs/>
          <w:lang w:val="fr-FR"/>
        </w:rPr>
        <w:t xml:space="preserve">pour la clé, </w:t>
      </w:r>
      <w:r w:rsidR="00E11A9A">
        <w:rPr>
          <w:bCs/>
          <w:lang w:val="fr-FR"/>
        </w:rPr>
        <w:t xml:space="preserve">ainsi que l’extincteur ceci </w:t>
      </w:r>
      <w:r w:rsidRPr="001E3830">
        <w:rPr>
          <w:bCs/>
          <w:lang w:val="fr-FR"/>
        </w:rPr>
        <w:t>durant les jours et heures ouvrables, du lundi au vendredi, de 7h00 à 12h00 et de 13h30 à 17h00.</w:t>
      </w:r>
    </w:p>
    <w:p w:rsidR="001E3830" w:rsidRPr="001E3830" w:rsidRDefault="001E3830" w:rsidP="00BC5AC7">
      <w:pPr>
        <w:spacing w:before="0" w:after="0"/>
        <w:rPr>
          <w:lang w:val="fr-FR"/>
        </w:rPr>
      </w:pPr>
    </w:p>
    <w:p w:rsidR="00AF645B" w:rsidRPr="00AF645B" w:rsidRDefault="003E580F" w:rsidP="00BC5AC7">
      <w:pPr>
        <w:spacing w:before="0" w:after="0"/>
        <w:jc w:val="center"/>
      </w:pPr>
      <w:r w:rsidRPr="00DC7552">
        <w:t xml:space="preserve">Le locataire s’engage à respecter les conditions de location </w:t>
      </w:r>
      <w:r w:rsidR="00BC5AC7">
        <w:t>ci-dessus</w:t>
      </w:r>
    </w:p>
    <w:p w:rsidR="00F552B2" w:rsidRDefault="00DC7552" w:rsidP="00DC7552">
      <w:pPr>
        <w:rPr>
          <w:b/>
        </w:rPr>
      </w:pPr>
      <w:r w:rsidRPr="00DC7552">
        <w:rPr>
          <w:b/>
        </w:rPr>
        <w:t>Renseignements</w:t>
      </w:r>
      <w:r w:rsidR="00F552B2">
        <w:rPr>
          <w:b/>
        </w:rPr>
        <w:t> :</w:t>
      </w:r>
      <w:r>
        <w:tab/>
        <w:t>Service de conciergerie</w:t>
      </w:r>
      <w:r w:rsidR="00F552B2">
        <w:tab/>
      </w:r>
      <w:r w:rsidR="00F552B2">
        <w:tab/>
      </w:r>
      <w:r w:rsidR="00F552B2">
        <w:tab/>
      </w:r>
      <w:r w:rsidRPr="00DC7552">
        <w:rPr>
          <w:b/>
        </w:rPr>
        <w:t>079 450 43 10</w:t>
      </w:r>
      <w:r w:rsidRPr="00DC7552">
        <w:rPr>
          <w:b/>
        </w:rPr>
        <w:tab/>
      </w:r>
      <w:r>
        <w:tab/>
        <w:t>Bourse communale</w:t>
      </w:r>
      <w:r>
        <w:tab/>
      </w:r>
      <w:r>
        <w:tab/>
      </w:r>
      <w:r w:rsidR="00F552B2">
        <w:tab/>
      </w:r>
      <w:r w:rsidR="00F552B2">
        <w:tab/>
      </w:r>
      <w:r w:rsidRPr="00DC7552">
        <w:rPr>
          <w:b/>
        </w:rPr>
        <w:t>026 924 22 10</w:t>
      </w:r>
    </w:p>
    <w:p w:rsidR="001979EF" w:rsidRDefault="008F0AC0" w:rsidP="00DC7552">
      <w:pPr>
        <w:rPr>
          <w:b/>
        </w:rPr>
      </w:pPr>
      <w:r>
        <w:rPr>
          <w:b/>
        </w:rPr>
        <w:t>Date</w:t>
      </w:r>
      <w:r w:rsidR="00F552B2">
        <w:rPr>
          <w:b/>
        </w:rPr>
        <w:t> :</w:t>
      </w:r>
      <w:r w:rsidR="00DC7552">
        <w:rPr>
          <w:b/>
        </w:rPr>
        <w:tab/>
      </w:r>
      <w:r w:rsidR="00DC7552">
        <w:rPr>
          <w:b/>
        </w:rPr>
        <w:tab/>
      </w:r>
      <w:r>
        <w:rPr>
          <w:b/>
        </w:rPr>
        <w:tab/>
      </w:r>
      <w:r w:rsidR="003055D2">
        <w:fldChar w:fldCharType="begin">
          <w:ffData>
            <w:name w:val="Texte9"/>
            <w:enabled/>
            <w:calcOnExit w:val="0"/>
            <w:textInput>
              <w:type w:val="date"/>
              <w:format w:val="d MMMM yyyy"/>
            </w:textInput>
          </w:ffData>
        </w:fldChar>
      </w:r>
      <w:bookmarkStart w:id="9" w:name="Texte9"/>
      <w:r w:rsidR="003055D2">
        <w:instrText xml:space="preserve"> FORMTEXT </w:instrText>
      </w:r>
      <w:r w:rsidR="003055D2">
        <w:fldChar w:fldCharType="separate"/>
      </w:r>
      <w:r w:rsidR="003055D2">
        <w:rPr>
          <w:noProof/>
        </w:rPr>
        <w:t> </w:t>
      </w:r>
      <w:r w:rsidR="003055D2">
        <w:rPr>
          <w:noProof/>
        </w:rPr>
        <w:t> </w:t>
      </w:r>
      <w:r w:rsidR="003055D2">
        <w:rPr>
          <w:noProof/>
        </w:rPr>
        <w:t> </w:t>
      </w:r>
      <w:r w:rsidR="003055D2">
        <w:rPr>
          <w:noProof/>
        </w:rPr>
        <w:t> </w:t>
      </w:r>
      <w:r w:rsidR="003055D2">
        <w:rPr>
          <w:noProof/>
        </w:rPr>
        <w:t> </w:t>
      </w:r>
      <w:r w:rsidR="003055D2">
        <w:fldChar w:fldCharType="end"/>
      </w:r>
      <w:bookmarkEnd w:id="9"/>
    </w:p>
    <w:p w:rsidR="006149E7" w:rsidRPr="001979EF" w:rsidRDefault="008F0AC0" w:rsidP="008F0AC0">
      <w:pPr>
        <w:rPr>
          <w:b/>
        </w:rPr>
      </w:pPr>
      <w:r>
        <w:rPr>
          <w:b/>
        </w:rPr>
        <w:t>Signature</w:t>
      </w:r>
      <w:r w:rsidR="00F552B2">
        <w:rPr>
          <w:b/>
        </w:rPr>
        <w:t> :</w:t>
      </w:r>
      <w:r w:rsidR="00DC7552">
        <w:rPr>
          <w:b/>
        </w:rPr>
        <w:tab/>
      </w:r>
      <w:r w:rsidR="00DC7552">
        <w:rPr>
          <w:b/>
        </w:rPr>
        <w:tab/>
      </w:r>
      <w:r w:rsidR="00DC7552">
        <w:rPr>
          <w:b/>
        </w:rPr>
        <w:tab/>
      </w:r>
      <w:r w:rsidR="003055D2">
        <w:fldChar w:fldCharType="begin">
          <w:ffData>
            <w:name w:val="Texte10"/>
            <w:enabled/>
            <w:calcOnExit w:val="0"/>
            <w:textInput>
              <w:maxLength w:val="20"/>
            </w:textInput>
          </w:ffData>
        </w:fldChar>
      </w:r>
      <w:bookmarkStart w:id="10" w:name="Texte10"/>
      <w:r w:rsidR="003055D2">
        <w:instrText xml:space="preserve"> FORMTEXT </w:instrText>
      </w:r>
      <w:r w:rsidR="003055D2">
        <w:fldChar w:fldCharType="separate"/>
      </w:r>
      <w:r w:rsidR="003055D2">
        <w:rPr>
          <w:noProof/>
        </w:rPr>
        <w:t> </w:t>
      </w:r>
      <w:r w:rsidR="003055D2">
        <w:rPr>
          <w:noProof/>
        </w:rPr>
        <w:t> </w:t>
      </w:r>
      <w:r w:rsidR="003055D2">
        <w:rPr>
          <w:noProof/>
        </w:rPr>
        <w:t> </w:t>
      </w:r>
      <w:r w:rsidR="003055D2">
        <w:rPr>
          <w:noProof/>
        </w:rPr>
        <w:t> </w:t>
      </w:r>
      <w:r w:rsidR="003055D2">
        <w:rPr>
          <w:noProof/>
        </w:rPr>
        <w:t> </w:t>
      </w:r>
      <w:r w:rsidR="003055D2">
        <w:fldChar w:fldCharType="end"/>
      </w:r>
      <w:bookmarkEnd w:id="10"/>
    </w:p>
    <w:sectPr w:rsidR="006149E7" w:rsidRPr="001979EF" w:rsidSect="00F552B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428" w:rsidRDefault="00AA2428" w:rsidP="00AA2428">
      <w:pPr>
        <w:spacing w:before="0" w:after="0"/>
      </w:pPr>
      <w:r>
        <w:separator/>
      </w:r>
    </w:p>
  </w:endnote>
  <w:endnote w:type="continuationSeparator" w:id="0">
    <w:p w:rsidR="00AA2428" w:rsidRDefault="00AA2428" w:rsidP="00AA24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C0" w:rsidRDefault="008F0AC0">
    <w:pPr>
      <w:pStyle w:val="Pieddepage"/>
    </w:pPr>
  </w:p>
  <w:p w:rsidR="008F0AC0" w:rsidRPr="008F0AC0" w:rsidRDefault="008F0AC0" w:rsidP="008F0AC0">
    <w:pPr>
      <w:pStyle w:val="Pieddepage"/>
    </w:pPr>
  </w:p>
  <w:p w:rsidR="008F0AC0" w:rsidRPr="000252EF" w:rsidRDefault="000252EF" w:rsidP="008F0AC0">
    <w:pPr>
      <w:pStyle w:val="Pieddepage"/>
      <w:rPr>
        <w:b/>
      </w:rPr>
    </w:pPr>
    <w:r w:rsidRPr="000252EF">
      <w:rPr>
        <w:b/>
      </w:rPr>
      <w:t xml:space="preserve">Ce document est a renvoyer à l’adresse suivante : </w:t>
    </w:r>
    <w:hyperlink r:id="rId1" w:history="1">
      <w:r w:rsidRPr="000252EF">
        <w:rPr>
          <w:rStyle w:val="Lienhypertexte"/>
          <w:b/>
        </w:rPr>
        <w:t>bourse@chateaudoex-admin.ch</w:t>
      </w:r>
    </w:hyperlink>
  </w:p>
  <w:p w:rsidR="000252EF" w:rsidRPr="008F0AC0" w:rsidRDefault="000252EF" w:rsidP="008F0A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428" w:rsidRDefault="00AA2428" w:rsidP="00AA2428">
      <w:pPr>
        <w:spacing w:before="0" w:after="0"/>
      </w:pPr>
      <w:r>
        <w:separator/>
      </w:r>
    </w:p>
  </w:footnote>
  <w:footnote w:type="continuationSeparator" w:id="0">
    <w:p w:rsidR="00AA2428" w:rsidRDefault="00AA2428" w:rsidP="00AA242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0F"/>
    <w:rsid w:val="000252EF"/>
    <w:rsid w:val="000467CE"/>
    <w:rsid w:val="000B5817"/>
    <w:rsid w:val="00167FF9"/>
    <w:rsid w:val="001979EF"/>
    <w:rsid w:val="001C65B1"/>
    <w:rsid w:val="001E3830"/>
    <w:rsid w:val="003055D2"/>
    <w:rsid w:val="003366DF"/>
    <w:rsid w:val="003E580F"/>
    <w:rsid w:val="006149E7"/>
    <w:rsid w:val="0066591D"/>
    <w:rsid w:val="006A54AF"/>
    <w:rsid w:val="0072234F"/>
    <w:rsid w:val="00740C20"/>
    <w:rsid w:val="007A7EE4"/>
    <w:rsid w:val="007C5210"/>
    <w:rsid w:val="0081637F"/>
    <w:rsid w:val="008F0AC0"/>
    <w:rsid w:val="0095665A"/>
    <w:rsid w:val="00A10E6E"/>
    <w:rsid w:val="00A20CA5"/>
    <w:rsid w:val="00AA2428"/>
    <w:rsid w:val="00AC68FA"/>
    <w:rsid w:val="00AF645B"/>
    <w:rsid w:val="00B86C63"/>
    <w:rsid w:val="00BC5AC7"/>
    <w:rsid w:val="00C33337"/>
    <w:rsid w:val="00C74145"/>
    <w:rsid w:val="00CD0B55"/>
    <w:rsid w:val="00CF10FB"/>
    <w:rsid w:val="00DA1DC0"/>
    <w:rsid w:val="00DC7552"/>
    <w:rsid w:val="00E11A9A"/>
    <w:rsid w:val="00E20A29"/>
    <w:rsid w:val="00EC4134"/>
    <w:rsid w:val="00F552B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B2"/>
    <w:pPr>
      <w:tabs>
        <w:tab w:val="left" w:pos="2835"/>
        <w:tab w:val="left" w:pos="3402"/>
        <w:tab w:val="left" w:pos="4536"/>
        <w:tab w:val="left" w:pos="4820"/>
        <w:tab w:val="left" w:pos="6237"/>
      </w:tabs>
      <w:spacing w:before="240" w:after="360" w:line="240" w:lineRule="auto"/>
      <w:jc w:val="both"/>
    </w:pPr>
    <w:rPr>
      <w:rFonts w:ascii="Arial" w:hAnsi="Arial"/>
    </w:rPr>
  </w:style>
  <w:style w:type="paragraph" w:styleId="Titre1">
    <w:name w:val="heading 1"/>
    <w:basedOn w:val="Normal"/>
    <w:next w:val="Normal"/>
    <w:link w:val="Titre1Car"/>
    <w:uiPriority w:val="9"/>
    <w:qFormat/>
    <w:rsid w:val="00F552B2"/>
    <w:pPr>
      <w:keepNext/>
      <w:keepLines/>
      <w:pBdr>
        <w:bottom w:val="double" w:sz="4" w:space="1" w:color="auto"/>
      </w:pBdr>
      <w:spacing w:before="120" w:line="360" w:lineRule="auto"/>
      <w:jc w:val="center"/>
      <w:outlineLvl w:val="0"/>
    </w:pPr>
    <w:rPr>
      <w:rFonts w:eastAsiaTheme="majorEastAsia" w:cstheme="majorBidi"/>
      <w:b/>
      <w:bCs/>
      <w:smallCaps/>
      <w:sz w:val="32"/>
      <w:szCs w:val="28"/>
    </w:rPr>
  </w:style>
  <w:style w:type="paragraph" w:styleId="Titre2">
    <w:name w:val="heading 2"/>
    <w:basedOn w:val="Normal"/>
    <w:next w:val="Normal"/>
    <w:link w:val="Titre2Car"/>
    <w:uiPriority w:val="9"/>
    <w:unhideWhenUsed/>
    <w:qFormat/>
    <w:rsid w:val="00CD0B55"/>
    <w:pPr>
      <w:keepNext/>
      <w:keepLines/>
      <w:pBdr>
        <w:bottom w:val="double" w:sz="4" w:space="1" w:color="auto"/>
      </w:pBdr>
      <w:spacing w:before="120"/>
      <w:jc w:val="center"/>
      <w:outlineLvl w:val="1"/>
    </w:pPr>
    <w:rPr>
      <w:rFonts w:eastAsiaTheme="majorEastAsia" w:cstheme="majorBidi"/>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2B2"/>
    <w:rPr>
      <w:rFonts w:ascii="Arial" w:eastAsiaTheme="majorEastAsia" w:hAnsi="Arial" w:cstheme="majorBidi"/>
      <w:b/>
      <w:bCs/>
      <w:smallCaps/>
      <w:sz w:val="32"/>
      <w:szCs w:val="28"/>
    </w:rPr>
  </w:style>
  <w:style w:type="character" w:customStyle="1" w:styleId="Titre2Car">
    <w:name w:val="Titre 2 Car"/>
    <w:basedOn w:val="Policepardfaut"/>
    <w:link w:val="Titre2"/>
    <w:uiPriority w:val="9"/>
    <w:rsid w:val="00CD0B55"/>
    <w:rPr>
      <w:rFonts w:ascii="Arial" w:eastAsiaTheme="majorEastAsia" w:hAnsi="Arial" w:cstheme="majorBidi"/>
      <w:bCs/>
      <w:sz w:val="26"/>
      <w:szCs w:val="26"/>
    </w:rPr>
  </w:style>
  <w:style w:type="table" w:styleId="Grilledutableau">
    <w:name w:val="Table Grid"/>
    <w:basedOn w:val="TableauNormal"/>
    <w:uiPriority w:val="59"/>
    <w:rsid w:val="003E5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8F0AC0"/>
    <w:pPr>
      <w:pBdr>
        <w:top w:val="single" w:sz="4" w:space="1" w:color="auto"/>
      </w:pBdr>
      <w:tabs>
        <w:tab w:val="clear" w:pos="2835"/>
        <w:tab w:val="clear" w:pos="3402"/>
        <w:tab w:val="clear" w:pos="4820"/>
        <w:tab w:val="clear" w:pos="6237"/>
        <w:tab w:val="center" w:pos="4536"/>
        <w:tab w:val="right" w:pos="9072"/>
      </w:tabs>
      <w:spacing w:before="0" w:after="0"/>
    </w:pPr>
    <w:rPr>
      <w:i/>
      <w:sz w:val="20"/>
    </w:rPr>
  </w:style>
  <w:style w:type="character" w:customStyle="1" w:styleId="PieddepageCar">
    <w:name w:val="Pied de page Car"/>
    <w:basedOn w:val="Policepardfaut"/>
    <w:link w:val="Pieddepage"/>
    <w:uiPriority w:val="99"/>
    <w:rsid w:val="008F0AC0"/>
    <w:rPr>
      <w:rFonts w:ascii="Arial" w:hAnsi="Arial"/>
      <w:i/>
      <w:sz w:val="20"/>
    </w:rPr>
  </w:style>
  <w:style w:type="character" w:styleId="Lienhypertexte">
    <w:name w:val="Hyperlink"/>
    <w:basedOn w:val="Policepardfaut"/>
    <w:uiPriority w:val="99"/>
    <w:unhideWhenUsed/>
    <w:rsid w:val="00DC7552"/>
    <w:rPr>
      <w:color w:val="0000FF" w:themeColor="hyperlink"/>
      <w:u w:val="single"/>
    </w:rPr>
  </w:style>
  <w:style w:type="paragraph" w:styleId="Textedebulles">
    <w:name w:val="Balloon Text"/>
    <w:basedOn w:val="Normal"/>
    <w:link w:val="TextedebullesCar"/>
    <w:uiPriority w:val="99"/>
    <w:semiHidden/>
    <w:unhideWhenUsed/>
    <w:rsid w:val="00CD0B55"/>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B55"/>
    <w:rPr>
      <w:rFonts w:ascii="Tahoma" w:hAnsi="Tahoma" w:cs="Tahoma"/>
      <w:sz w:val="16"/>
      <w:szCs w:val="16"/>
    </w:rPr>
  </w:style>
  <w:style w:type="paragraph" w:styleId="Notedebasdepage">
    <w:name w:val="footnote text"/>
    <w:basedOn w:val="Normal"/>
    <w:link w:val="NotedebasdepageCar"/>
    <w:uiPriority w:val="99"/>
    <w:semiHidden/>
    <w:unhideWhenUsed/>
    <w:rsid w:val="00AA2428"/>
    <w:pPr>
      <w:spacing w:before="0" w:after="0"/>
    </w:pPr>
    <w:rPr>
      <w:sz w:val="20"/>
      <w:szCs w:val="20"/>
    </w:rPr>
  </w:style>
  <w:style w:type="character" w:customStyle="1" w:styleId="NotedebasdepageCar">
    <w:name w:val="Note de bas de page Car"/>
    <w:basedOn w:val="Policepardfaut"/>
    <w:link w:val="Notedebasdepage"/>
    <w:uiPriority w:val="99"/>
    <w:semiHidden/>
    <w:rsid w:val="00AA2428"/>
    <w:rPr>
      <w:rFonts w:ascii="Arial" w:hAnsi="Arial"/>
      <w:sz w:val="20"/>
      <w:szCs w:val="20"/>
    </w:rPr>
  </w:style>
  <w:style w:type="character" w:styleId="Appelnotedebasdep">
    <w:name w:val="footnote reference"/>
    <w:basedOn w:val="Policepardfaut"/>
    <w:uiPriority w:val="99"/>
    <w:semiHidden/>
    <w:unhideWhenUsed/>
    <w:rsid w:val="00AA2428"/>
    <w:rPr>
      <w:vertAlign w:val="superscript"/>
    </w:rPr>
  </w:style>
  <w:style w:type="paragraph" w:styleId="Paragraphedeliste">
    <w:name w:val="List Paragraph"/>
    <w:basedOn w:val="Normal"/>
    <w:uiPriority w:val="34"/>
    <w:qFormat/>
    <w:rsid w:val="00AA2428"/>
    <w:pPr>
      <w:ind w:left="720"/>
      <w:contextualSpacing/>
    </w:pPr>
  </w:style>
  <w:style w:type="paragraph" w:styleId="En-tte">
    <w:name w:val="header"/>
    <w:basedOn w:val="Normal"/>
    <w:link w:val="En-tteCar"/>
    <w:uiPriority w:val="99"/>
    <w:unhideWhenUsed/>
    <w:rsid w:val="00F552B2"/>
    <w:pPr>
      <w:tabs>
        <w:tab w:val="clear" w:pos="2835"/>
        <w:tab w:val="clear" w:pos="3402"/>
        <w:tab w:val="clear" w:pos="4820"/>
        <w:tab w:val="clear" w:pos="6237"/>
        <w:tab w:val="center" w:pos="4536"/>
        <w:tab w:val="right" w:pos="9072"/>
      </w:tabs>
      <w:spacing w:before="0" w:after="0"/>
    </w:pPr>
  </w:style>
  <w:style w:type="character" w:customStyle="1" w:styleId="En-tteCar">
    <w:name w:val="En-tête Car"/>
    <w:basedOn w:val="Policepardfaut"/>
    <w:link w:val="En-tte"/>
    <w:uiPriority w:val="99"/>
    <w:rsid w:val="00F552B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B2"/>
    <w:pPr>
      <w:tabs>
        <w:tab w:val="left" w:pos="2835"/>
        <w:tab w:val="left" w:pos="3402"/>
        <w:tab w:val="left" w:pos="4536"/>
        <w:tab w:val="left" w:pos="4820"/>
        <w:tab w:val="left" w:pos="6237"/>
      </w:tabs>
      <w:spacing w:before="240" w:after="360" w:line="240" w:lineRule="auto"/>
      <w:jc w:val="both"/>
    </w:pPr>
    <w:rPr>
      <w:rFonts w:ascii="Arial" w:hAnsi="Arial"/>
    </w:rPr>
  </w:style>
  <w:style w:type="paragraph" w:styleId="Titre1">
    <w:name w:val="heading 1"/>
    <w:basedOn w:val="Normal"/>
    <w:next w:val="Normal"/>
    <w:link w:val="Titre1Car"/>
    <w:uiPriority w:val="9"/>
    <w:qFormat/>
    <w:rsid w:val="00F552B2"/>
    <w:pPr>
      <w:keepNext/>
      <w:keepLines/>
      <w:pBdr>
        <w:bottom w:val="double" w:sz="4" w:space="1" w:color="auto"/>
      </w:pBdr>
      <w:spacing w:before="120" w:line="360" w:lineRule="auto"/>
      <w:jc w:val="center"/>
      <w:outlineLvl w:val="0"/>
    </w:pPr>
    <w:rPr>
      <w:rFonts w:eastAsiaTheme="majorEastAsia" w:cstheme="majorBidi"/>
      <w:b/>
      <w:bCs/>
      <w:smallCaps/>
      <w:sz w:val="32"/>
      <w:szCs w:val="28"/>
    </w:rPr>
  </w:style>
  <w:style w:type="paragraph" w:styleId="Titre2">
    <w:name w:val="heading 2"/>
    <w:basedOn w:val="Normal"/>
    <w:next w:val="Normal"/>
    <w:link w:val="Titre2Car"/>
    <w:uiPriority w:val="9"/>
    <w:unhideWhenUsed/>
    <w:qFormat/>
    <w:rsid w:val="00CD0B55"/>
    <w:pPr>
      <w:keepNext/>
      <w:keepLines/>
      <w:pBdr>
        <w:bottom w:val="double" w:sz="4" w:space="1" w:color="auto"/>
      </w:pBdr>
      <w:spacing w:before="120"/>
      <w:jc w:val="center"/>
      <w:outlineLvl w:val="1"/>
    </w:pPr>
    <w:rPr>
      <w:rFonts w:eastAsiaTheme="majorEastAsia" w:cstheme="majorBidi"/>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2B2"/>
    <w:rPr>
      <w:rFonts w:ascii="Arial" w:eastAsiaTheme="majorEastAsia" w:hAnsi="Arial" w:cstheme="majorBidi"/>
      <w:b/>
      <w:bCs/>
      <w:smallCaps/>
      <w:sz w:val="32"/>
      <w:szCs w:val="28"/>
    </w:rPr>
  </w:style>
  <w:style w:type="character" w:customStyle="1" w:styleId="Titre2Car">
    <w:name w:val="Titre 2 Car"/>
    <w:basedOn w:val="Policepardfaut"/>
    <w:link w:val="Titre2"/>
    <w:uiPriority w:val="9"/>
    <w:rsid w:val="00CD0B55"/>
    <w:rPr>
      <w:rFonts w:ascii="Arial" w:eastAsiaTheme="majorEastAsia" w:hAnsi="Arial" w:cstheme="majorBidi"/>
      <w:bCs/>
      <w:sz w:val="26"/>
      <w:szCs w:val="26"/>
    </w:rPr>
  </w:style>
  <w:style w:type="table" w:styleId="Grilledutableau">
    <w:name w:val="Table Grid"/>
    <w:basedOn w:val="TableauNormal"/>
    <w:uiPriority w:val="59"/>
    <w:rsid w:val="003E5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8F0AC0"/>
    <w:pPr>
      <w:pBdr>
        <w:top w:val="single" w:sz="4" w:space="1" w:color="auto"/>
      </w:pBdr>
      <w:tabs>
        <w:tab w:val="clear" w:pos="2835"/>
        <w:tab w:val="clear" w:pos="3402"/>
        <w:tab w:val="clear" w:pos="4820"/>
        <w:tab w:val="clear" w:pos="6237"/>
        <w:tab w:val="center" w:pos="4536"/>
        <w:tab w:val="right" w:pos="9072"/>
      </w:tabs>
      <w:spacing w:before="0" w:after="0"/>
    </w:pPr>
    <w:rPr>
      <w:i/>
      <w:sz w:val="20"/>
    </w:rPr>
  </w:style>
  <w:style w:type="character" w:customStyle="1" w:styleId="PieddepageCar">
    <w:name w:val="Pied de page Car"/>
    <w:basedOn w:val="Policepardfaut"/>
    <w:link w:val="Pieddepage"/>
    <w:uiPriority w:val="99"/>
    <w:rsid w:val="008F0AC0"/>
    <w:rPr>
      <w:rFonts w:ascii="Arial" w:hAnsi="Arial"/>
      <w:i/>
      <w:sz w:val="20"/>
    </w:rPr>
  </w:style>
  <w:style w:type="character" w:styleId="Lienhypertexte">
    <w:name w:val="Hyperlink"/>
    <w:basedOn w:val="Policepardfaut"/>
    <w:uiPriority w:val="99"/>
    <w:unhideWhenUsed/>
    <w:rsid w:val="00DC7552"/>
    <w:rPr>
      <w:color w:val="0000FF" w:themeColor="hyperlink"/>
      <w:u w:val="single"/>
    </w:rPr>
  </w:style>
  <w:style w:type="paragraph" w:styleId="Textedebulles">
    <w:name w:val="Balloon Text"/>
    <w:basedOn w:val="Normal"/>
    <w:link w:val="TextedebullesCar"/>
    <w:uiPriority w:val="99"/>
    <w:semiHidden/>
    <w:unhideWhenUsed/>
    <w:rsid w:val="00CD0B55"/>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B55"/>
    <w:rPr>
      <w:rFonts w:ascii="Tahoma" w:hAnsi="Tahoma" w:cs="Tahoma"/>
      <w:sz w:val="16"/>
      <w:szCs w:val="16"/>
    </w:rPr>
  </w:style>
  <w:style w:type="paragraph" w:styleId="Notedebasdepage">
    <w:name w:val="footnote text"/>
    <w:basedOn w:val="Normal"/>
    <w:link w:val="NotedebasdepageCar"/>
    <w:uiPriority w:val="99"/>
    <w:semiHidden/>
    <w:unhideWhenUsed/>
    <w:rsid w:val="00AA2428"/>
    <w:pPr>
      <w:spacing w:before="0" w:after="0"/>
    </w:pPr>
    <w:rPr>
      <w:sz w:val="20"/>
      <w:szCs w:val="20"/>
    </w:rPr>
  </w:style>
  <w:style w:type="character" w:customStyle="1" w:styleId="NotedebasdepageCar">
    <w:name w:val="Note de bas de page Car"/>
    <w:basedOn w:val="Policepardfaut"/>
    <w:link w:val="Notedebasdepage"/>
    <w:uiPriority w:val="99"/>
    <w:semiHidden/>
    <w:rsid w:val="00AA2428"/>
    <w:rPr>
      <w:rFonts w:ascii="Arial" w:hAnsi="Arial"/>
      <w:sz w:val="20"/>
      <w:szCs w:val="20"/>
    </w:rPr>
  </w:style>
  <w:style w:type="character" w:styleId="Appelnotedebasdep">
    <w:name w:val="footnote reference"/>
    <w:basedOn w:val="Policepardfaut"/>
    <w:uiPriority w:val="99"/>
    <w:semiHidden/>
    <w:unhideWhenUsed/>
    <w:rsid w:val="00AA2428"/>
    <w:rPr>
      <w:vertAlign w:val="superscript"/>
    </w:rPr>
  </w:style>
  <w:style w:type="paragraph" w:styleId="Paragraphedeliste">
    <w:name w:val="List Paragraph"/>
    <w:basedOn w:val="Normal"/>
    <w:uiPriority w:val="34"/>
    <w:qFormat/>
    <w:rsid w:val="00AA2428"/>
    <w:pPr>
      <w:ind w:left="720"/>
      <w:contextualSpacing/>
    </w:pPr>
  </w:style>
  <w:style w:type="paragraph" w:styleId="En-tte">
    <w:name w:val="header"/>
    <w:basedOn w:val="Normal"/>
    <w:link w:val="En-tteCar"/>
    <w:uiPriority w:val="99"/>
    <w:unhideWhenUsed/>
    <w:rsid w:val="00F552B2"/>
    <w:pPr>
      <w:tabs>
        <w:tab w:val="clear" w:pos="2835"/>
        <w:tab w:val="clear" w:pos="3402"/>
        <w:tab w:val="clear" w:pos="4820"/>
        <w:tab w:val="clear" w:pos="6237"/>
        <w:tab w:val="center" w:pos="4536"/>
        <w:tab w:val="right" w:pos="9072"/>
      </w:tabs>
      <w:spacing w:before="0" w:after="0"/>
    </w:pPr>
  </w:style>
  <w:style w:type="character" w:customStyle="1" w:styleId="En-tteCar">
    <w:name w:val="En-tête Car"/>
    <w:basedOn w:val="Policepardfaut"/>
    <w:link w:val="En-tte"/>
    <w:uiPriority w:val="99"/>
    <w:rsid w:val="00F552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4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ourse@chateaudoex-admin.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1740-BB2C-41DD-84FC-089EA217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1297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Chateau-d'Oex</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dc:creator>
  <cp:lastModifiedBy>mbe</cp:lastModifiedBy>
  <cp:revision>12</cp:revision>
  <cp:lastPrinted>2019-10-24T07:35:00Z</cp:lastPrinted>
  <dcterms:created xsi:type="dcterms:W3CDTF">2019-10-24T07:00:00Z</dcterms:created>
  <dcterms:modified xsi:type="dcterms:W3CDTF">2019-10-24T08:39:00Z</dcterms:modified>
</cp:coreProperties>
</file>